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288" w:rsidRPr="004C2F3B" w:rsidRDefault="004A2288" w:rsidP="004A2288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4A2288" w:rsidRPr="004C2F3B" w:rsidRDefault="004A2288" w:rsidP="004A2288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KPV-25-2020/VI/NS-105814-MZ</w:t>
      </w:r>
    </w:p>
    <w:p w:rsidR="004A2288" w:rsidRDefault="004A2288" w:rsidP="004A2288">
      <w:pPr>
        <w:spacing w:after="0"/>
        <w:rPr>
          <w:rFonts w:cs="Arial"/>
          <w:b/>
          <w:bCs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</w:t>
      </w:r>
    </w:p>
    <w:p w:rsidR="004A2288" w:rsidRPr="004C2F3B" w:rsidRDefault="004A2288" w:rsidP="004A2288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4A2288" w:rsidRDefault="004A2288" w:rsidP="004A2288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4A2288" w:rsidRDefault="004A2288" w:rsidP="004A2288">
      <w:pPr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4A2288" w:rsidRDefault="004A2288" w:rsidP="004A2288"/>
    <w:p w:rsidR="004A2288" w:rsidRDefault="004A2288" w:rsidP="004A2288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4A2288" w:rsidRDefault="004A2288" w:rsidP="004A2288">
      <w:pPr>
        <w:spacing w:after="0"/>
        <w:jc w:val="left"/>
        <w:rPr>
          <w:rFonts w:cs="Arial"/>
        </w:rPr>
      </w:pPr>
    </w:p>
    <w:p w:rsidR="004A2288" w:rsidRDefault="004A2288" w:rsidP="004A2288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4A2288" w:rsidRDefault="004A2288" w:rsidP="004A2288">
      <w:pPr>
        <w:spacing w:after="0"/>
        <w:jc w:val="left"/>
        <w:rPr>
          <w:rFonts w:cs="Arial"/>
        </w:rPr>
      </w:pPr>
    </w:p>
    <w:p w:rsidR="004A2288" w:rsidRDefault="004A2288" w:rsidP="004A2288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4A2288" w:rsidRDefault="004A2288" w:rsidP="004A2288"/>
    <w:p w:rsidR="004A2288" w:rsidRPr="009F72D1" w:rsidRDefault="004A2288" w:rsidP="004A228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1228"/>
        <w:gridCol w:w="1288"/>
        <w:gridCol w:w="2054"/>
        <w:gridCol w:w="1997"/>
      </w:tblGrid>
      <w:tr w:rsidR="004A2288" w:rsidRPr="005636B7" w:rsidTr="00161637">
        <w:tc>
          <w:tcPr>
            <w:tcW w:w="2551" w:type="dxa"/>
            <w:shd w:val="clear" w:color="auto" w:fill="auto"/>
          </w:tcPr>
          <w:p w:rsidR="004A2288" w:rsidRPr="005636B7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:rsidR="004A2288" w:rsidRPr="005636B7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636B7">
              <w:rPr>
                <w:rFonts w:ascii="Arial" w:hAnsi="Arial" w:cs="Arial"/>
                <w:sz w:val="20"/>
                <w:szCs w:val="22"/>
              </w:rPr>
              <w:t>Opis</w:t>
            </w:r>
          </w:p>
        </w:tc>
        <w:tc>
          <w:tcPr>
            <w:tcW w:w="1257" w:type="dxa"/>
          </w:tcPr>
          <w:p w:rsidR="004A2288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:rsidR="004A2288" w:rsidRPr="0066435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Enota mere</w:t>
            </w:r>
          </w:p>
        </w:tc>
        <w:tc>
          <w:tcPr>
            <w:tcW w:w="1322" w:type="dxa"/>
            <w:shd w:val="clear" w:color="auto" w:fill="auto"/>
          </w:tcPr>
          <w:p w:rsidR="004A2288" w:rsidRPr="0066435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:rsidR="004A2288" w:rsidRPr="0066435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66435E">
              <w:rPr>
                <w:rFonts w:ascii="Arial" w:hAnsi="Arial" w:cs="Arial"/>
                <w:sz w:val="20"/>
                <w:szCs w:val="22"/>
              </w:rPr>
              <w:t xml:space="preserve">Cena </w:t>
            </w:r>
            <w:r>
              <w:rPr>
                <w:rFonts w:ascii="Arial" w:hAnsi="Arial" w:cs="Arial"/>
                <w:sz w:val="20"/>
                <w:szCs w:val="22"/>
              </w:rPr>
              <w:t>na enoto mere brez DDV v EUR</w:t>
            </w:r>
          </w:p>
        </w:tc>
        <w:tc>
          <w:tcPr>
            <w:tcW w:w="2114" w:type="dxa"/>
            <w:shd w:val="clear" w:color="auto" w:fill="auto"/>
          </w:tcPr>
          <w:p w:rsidR="004A2288" w:rsidRPr="0066435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:rsidR="004A2288" w:rsidRPr="0066435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66435E">
              <w:rPr>
                <w:rFonts w:ascii="Arial" w:hAnsi="Arial" w:cs="Arial"/>
                <w:sz w:val="20"/>
                <w:szCs w:val="22"/>
              </w:rPr>
              <w:t xml:space="preserve">Ocenjena količina za obdobje </w:t>
            </w:r>
            <w:r>
              <w:rPr>
                <w:rFonts w:ascii="Arial" w:hAnsi="Arial" w:cs="Arial"/>
                <w:sz w:val="20"/>
                <w:szCs w:val="22"/>
              </w:rPr>
              <w:t xml:space="preserve">24 </w:t>
            </w:r>
            <w:r w:rsidRPr="0066435E">
              <w:rPr>
                <w:rFonts w:ascii="Arial" w:hAnsi="Arial" w:cs="Arial"/>
                <w:sz w:val="20"/>
                <w:szCs w:val="22"/>
              </w:rPr>
              <w:t>mesecev</w:t>
            </w:r>
          </w:p>
        </w:tc>
        <w:tc>
          <w:tcPr>
            <w:tcW w:w="2042" w:type="dxa"/>
            <w:shd w:val="clear" w:color="auto" w:fill="auto"/>
          </w:tcPr>
          <w:p w:rsidR="004A2288" w:rsidRPr="005636B7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Ponudbena v</w:t>
            </w:r>
            <w:r w:rsidRPr="005636B7">
              <w:rPr>
                <w:rFonts w:ascii="Arial" w:hAnsi="Arial" w:cs="Arial"/>
                <w:sz w:val="20"/>
                <w:szCs w:val="22"/>
              </w:rPr>
              <w:t xml:space="preserve">rednost </w:t>
            </w:r>
            <w:r>
              <w:rPr>
                <w:rFonts w:ascii="Arial" w:hAnsi="Arial" w:cs="Arial"/>
                <w:sz w:val="20"/>
                <w:szCs w:val="22"/>
              </w:rPr>
              <w:t xml:space="preserve">za ocenjeno količino brez DDV v EUR za </w:t>
            </w:r>
            <w:r w:rsidRPr="005636B7">
              <w:rPr>
                <w:rFonts w:ascii="Arial" w:hAnsi="Arial" w:cs="Arial"/>
                <w:sz w:val="20"/>
                <w:szCs w:val="22"/>
              </w:rPr>
              <w:t xml:space="preserve">obdobje </w:t>
            </w:r>
            <w:r>
              <w:rPr>
                <w:rFonts w:ascii="Arial" w:hAnsi="Arial" w:cs="Arial"/>
                <w:sz w:val="20"/>
                <w:szCs w:val="22"/>
              </w:rPr>
              <w:t xml:space="preserve">24 mesecev </w:t>
            </w:r>
          </w:p>
        </w:tc>
      </w:tr>
      <w:tr w:rsidR="004A2288" w:rsidRPr="005636B7" w:rsidTr="00161637">
        <w:tc>
          <w:tcPr>
            <w:tcW w:w="2551" w:type="dxa"/>
            <w:shd w:val="clear" w:color="auto" w:fill="auto"/>
          </w:tcPr>
          <w:p w:rsidR="004A2288" w:rsidRPr="0042616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42616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57" w:type="dxa"/>
          </w:tcPr>
          <w:p w:rsidR="004A2288" w:rsidRPr="0042616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2</w:t>
            </w:r>
          </w:p>
        </w:tc>
        <w:tc>
          <w:tcPr>
            <w:tcW w:w="1322" w:type="dxa"/>
            <w:shd w:val="clear" w:color="auto" w:fill="auto"/>
          </w:tcPr>
          <w:p w:rsidR="004A2288" w:rsidRPr="0042616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2114" w:type="dxa"/>
            <w:shd w:val="clear" w:color="auto" w:fill="auto"/>
          </w:tcPr>
          <w:p w:rsidR="004A2288" w:rsidRPr="0042616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</w:tcPr>
          <w:p w:rsidR="004A2288" w:rsidRPr="0042616E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5 = 3 * 4</w:t>
            </w:r>
          </w:p>
        </w:tc>
      </w:tr>
      <w:tr w:rsidR="004A2288" w:rsidRPr="005636B7" w:rsidTr="00161637">
        <w:tc>
          <w:tcPr>
            <w:tcW w:w="2551" w:type="dxa"/>
            <w:shd w:val="clear" w:color="auto" w:fill="auto"/>
          </w:tcPr>
          <w:p w:rsidR="004A2288" w:rsidRPr="00D77F36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D77F36">
              <w:rPr>
                <w:rFonts w:ascii="Arial" w:hAnsi="Arial" w:cs="Arial"/>
                <w:sz w:val="20"/>
              </w:rPr>
              <w:t>Prevzem in odstranjevanje blata iz CČN Šaleške doline</w:t>
            </w:r>
          </w:p>
        </w:tc>
        <w:tc>
          <w:tcPr>
            <w:tcW w:w="1257" w:type="dxa"/>
          </w:tcPr>
          <w:p w:rsidR="004A2288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b w:val="0"/>
                <w:sz w:val="20"/>
                <w:szCs w:val="22"/>
              </w:rPr>
            </w:pPr>
          </w:p>
          <w:p w:rsidR="004A2288" w:rsidRPr="005636B7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</w:rPr>
              <w:t>t (tona)</w:t>
            </w:r>
          </w:p>
        </w:tc>
        <w:tc>
          <w:tcPr>
            <w:tcW w:w="1322" w:type="dxa"/>
            <w:shd w:val="clear" w:color="auto" w:fill="auto"/>
          </w:tcPr>
          <w:p w:rsidR="004A2288" w:rsidRPr="005636B7" w:rsidRDefault="004A2288" w:rsidP="00161637">
            <w:pPr>
              <w:pStyle w:val="Telobesedila"/>
              <w:spacing w:after="0"/>
              <w:rPr>
                <w:rFonts w:ascii="Arial" w:hAnsi="Arial" w:cs="Arial"/>
                <w:b w:val="0"/>
                <w:sz w:val="20"/>
                <w:szCs w:val="22"/>
              </w:rPr>
            </w:pPr>
          </w:p>
        </w:tc>
        <w:tc>
          <w:tcPr>
            <w:tcW w:w="2114" w:type="dxa"/>
            <w:shd w:val="clear" w:color="auto" w:fill="auto"/>
          </w:tcPr>
          <w:p w:rsidR="004A2288" w:rsidRPr="005636B7" w:rsidRDefault="004A2288" w:rsidP="00161637">
            <w:pPr>
              <w:pStyle w:val="Telobesedila"/>
              <w:spacing w:after="0"/>
              <w:rPr>
                <w:rFonts w:ascii="Arial" w:hAnsi="Arial" w:cs="Arial"/>
                <w:b w:val="0"/>
                <w:sz w:val="20"/>
                <w:szCs w:val="22"/>
              </w:rPr>
            </w:pPr>
          </w:p>
          <w:p w:rsidR="004A2288" w:rsidRPr="005636B7" w:rsidRDefault="004A2288" w:rsidP="00161637">
            <w:pPr>
              <w:pStyle w:val="Telobesedila"/>
              <w:spacing w:after="0"/>
              <w:jc w:val="center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</w:rPr>
              <w:t>7.000</w:t>
            </w:r>
          </w:p>
        </w:tc>
        <w:tc>
          <w:tcPr>
            <w:tcW w:w="2042" w:type="dxa"/>
            <w:shd w:val="clear" w:color="auto" w:fill="auto"/>
          </w:tcPr>
          <w:p w:rsidR="004A2288" w:rsidRPr="005636B7" w:rsidRDefault="004A2288" w:rsidP="00161637">
            <w:pPr>
              <w:pStyle w:val="Telobesedila"/>
              <w:spacing w:after="0"/>
              <w:rPr>
                <w:rFonts w:ascii="Arial" w:hAnsi="Arial" w:cs="Arial"/>
                <w:b w:val="0"/>
                <w:sz w:val="20"/>
                <w:szCs w:val="22"/>
              </w:rPr>
            </w:pPr>
          </w:p>
        </w:tc>
      </w:tr>
    </w:tbl>
    <w:p w:rsidR="004A2288" w:rsidRDefault="004A2288" w:rsidP="004A2288"/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517"/>
        <w:gridCol w:w="3555"/>
      </w:tblGrid>
      <w:tr w:rsidR="004A2288" w:rsidRPr="0066435E" w:rsidTr="00161637">
        <w:tc>
          <w:tcPr>
            <w:tcW w:w="5637" w:type="dxa"/>
            <w:shd w:val="clear" w:color="auto" w:fill="F2F2F2"/>
          </w:tcPr>
          <w:p w:rsidR="004A2288" w:rsidRPr="006B7FC3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B7FC3">
              <w:rPr>
                <w:rFonts w:cs="Arial"/>
                <w:sz w:val="20"/>
                <w:szCs w:val="22"/>
              </w:rPr>
              <w:br w:type="page"/>
            </w:r>
          </w:p>
          <w:p w:rsidR="004A2288" w:rsidRPr="0066435E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onudbena vrednost za </w:t>
            </w:r>
            <w:r>
              <w:rPr>
                <w:rFonts w:cs="Arial"/>
                <w:b/>
                <w:sz w:val="20"/>
                <w:szCs w:val="20"/>
              </w:rPr>
              <w:t xml:space="preserve">ocenjeno količino brez DDV za 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sz w:val="20"/>
                <w:szCs w:val="20"/>
              </w:rPr>
              <w:t>24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 mesecev:</w:t>
            </w:r>
          </w:p>
        </w:tc>
        <w:tc>
          <w:tcPr>
            <w:tcW w:w="3573" w:type="dxa"/>
            <w:shd w:val="clear" w:color="auto" w:fill="F2F2F2"/>
          </w:tcPr>
          <w:p w:rsidR="004A2288" w:rsidRPr="0066435E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4A2288" w:rsidRPr="0066435E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6435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4A2288" w:rsidRPr="0066435E" w:rsidTr="00161637">
        <w:tc>
          <w:tcPr>
            <w:tcW w:w="5637" w:type="dxa"/>
            <w:shd w:val="clear" w:color="auto" w:fill="auto"/>
          </w:tcPr>
          <w:p w:rsidR="004A2288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4A2288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9,5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 % DDV:</w:t>
            </w:r>
          </w:p>
          <w:p w:rsidR="004A2288" w:rsidRPr="0066435E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573" w:type="dxa"/>
            <w:shd w:val="clear" w:color="auto" w:fill="auto"/>
          </w:tcPr>
          <w:p w:rsidR="004A2288" w:rsidRPr="0066435E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4A2288" w:rsidRPr="0066435E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6435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4A2288" w:rsidRPr="0010304C" w:rsidTr="00161637">
        <w:tc>
          <w:tcPr>
            <w:tcW w:w="5637" w:type="dxa"/>
            <w:shd w:val="clear" w:color="auto" w:fill="F2F2F2"/>
          </w:tcPr>
          <w:p w:rsidR="004A2288" w:rsidRPr="0066435E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4A2288" w:rsidRPr="0066435E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onudbena vrednost za </w:t>
            </w:r>
            <w:r>
              <w:rPr>
                <w:rFonts w:cs="Arial"/>
                <w:b/>
                <w:sz w:val="20"/>
                <w:szCs w:val="20"/>
              </w:rPr>
              <w:t xml:space="preserve">ocenjeno količino z 9,5 </w:t>
            </w:r>
            <w:r w:rsidRPr="0066435E">
              <w:rPr>
                <w:rFonts w:cs="Arial"/>
                <w:b/>
                <w:sz w:val="20"/>
                <w:szCs w:val="20"/>
              </w:rPr>
              <w:t>% DDV</w:t>
            </w:r>
            <w:r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sz w:val="20"/>
                <w:szCs w:val="20"/>
              </w:rPr>
              <w:t>24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 mesecev:</w:t>
            </w:r>
          </w:p>
        </w:tc>
        <w:tc>
          <w:tcPr>
            <w:tcW w:w="3573" w:type="dxa"/>
            <w:shd w:val="clear" w:color="auto" w:fill="F2F2F2"/>
          </w:tcPr>
          <w:p w:rsidR="004A2288" w:rsidRPr="0066435E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4A2288" w:rsidRPr="0010304C" w:rsidRDefault="004A2288" w:rsidP="00161637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6435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4A2288" w:rsidRDefault="004A2288" w:rsidP="004A2288">
      <w:pPr>
        <w:spacing w:after="0"/>
        <w:ind w:left="284" w:hanging="284"/>
        <w:rPr>
          <w:rFonts w:cs="Arial"/>
          <w:i/>
          <w:sz w:val="20"/>
          <w:szCs w:val="28"/>
        </w:rPr>
      </w:pPr>
    </w:p>
    <w:p w:rsidR="004A2288" w:rsidRPr="004C2F3B" w:rsidRDefault="004A2288" w:rsidP="004A2288">
      <w:pPr>
        <w:spacing w:after="0"/>
        <w:ind w:left="284" w:hanging="284"/>
        <w:rPr>
          <w:rFonts w:cs="Arial"/>
          <w:i/>
          <w:sz w:val="20"/>
          <w:szCs w:val="28"/>
        </w:rPr>
      </w:pPr>
      <w:r>
        <w:rPr>
          <w:rFonts w:cs="Arial"/>
          <w:i/>
          <w:sz w:val="20"/>
          <w:szCs w:val="28"/>
        </w:rPr>
        <w:t xml:space="preserve">-   </w:t>
      </w:r>
      <w:r w:rsidRPr="004C2F3B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4A2288" w:rsidRPr="004C2F3B" w:rsidRDefault="004A2288" w:rsidP="004A2288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  <w:t xml:space="preserve">Obračun se bo vršil po dejansko </w:t>
      </w:r>
      <w:r>
        <w:rPr>
          <w:rFonts w:cs="Arial"/>
          <w:i/>
          <w:sz w:val="20"/>
          <w:szCs w:val="28"/>
        </w:rPr>
        <w:t>izvedenih storitvah</w:t>
      </w:r>
      <w:r w:rsidRPr="004C2F3B">
        <w:rPr>
          <w:rFonts w:cs="Arial"/>
          <w:i/>
          <w:sz w:val="20"/>
          <w:szCs w:val="28"/>
        </w:rPr>
        <w:t xml:space="preserve">. </w:t>
      </w:r>
    </w:p>
    <w:p w:rsidR="004A2288" w:rsidRPr="004C2F3B" w:rsidRDefault="004A2288" w:rsidP="004A2288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</w:r>
      <w:r w:rsidRPr="004C2F3B">
        <w:rPr>
          <w:rFonts w:cs="Arial"/>
          <w:i/>
          <w:sz w:val="20"/>
          <w:szCs w:val="20"/>
        </w:rPr>
        <w:t>V ponudbeni ceni so zajeti vsi str</w:t>
      </w:r>
      <w:r>
        <w:rPr>
          <w:rFonts w:cs="Arial"/>
          <w:i/>
          <w:sz w:val="20"/>
          <w:szCs w:val="20"/>
        </w:rPr>
        <w:t>oški. Cene so fiksne ves</w:t>
      </w:r>
      <w:r w:rsidRPr="004C2F3B">
        <w:rPr>
          <w:rFonts w:cs="Arial"/>
          <w:i/>
          <w:sz w:val="20"/>
          <w:szCs w:val="20"/>
        </w:rPr>
        <w:t xml:space="preserve"> čas trajanja </w:t>
      </w:r>
      <w:r>
        <w:rPr>
          <w:rFonts w:cs="Arial"/>
          <w:i/>
          <w:sz w:val="20"/>
          <w:szCs w:val="20"/>
        </w:rPr>
        <w:t>sporazuma</w:t>
      </w:r>
      <w:r w:rsidRPr="004C2F3B">
        <w:rPr>
          <w:rFonts w:cs="Arial"/>
          <w:i/>
          <w:sz w:val="20"/>
          <w:szCs w:val="20"/>
        </w:rPr>
        <w:t>.</w:t>
      </w:r>
    </w:p>
    <w:p w:rsidR="004A2288" w:rsidRPr="004C2F3B" w:rsidRDefault="004A2288" w:rsidP="004A2288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  <w:t xml:space="preserve">Izjavljamo, da </w:t>
      </w:r>
      <w:r>
        <w:rPr>
          <w:rFonts w:cs="Arial"/>
          <w:i/>
          <w:sz w:val="20"/>
          <w:szCs w:val="28"/>
        </w:rPr>
        <w:t xml:space="preserve">bomo izvedli predmet javnega naročila </w:t>
      </w:r>
      <w:r w:rsidRPr="009C3E4D">
        <w:rPr>
          <w:rFonts w:cs="Arial"/>
          <w:i/>
          <w:sz w:val="20"/>
          <w:szCs w:val="20"/>
        </w:rPr>
        <w:t>»Prevzem in odstranjevanje blata iz CČN Šaleške doline«</w:t>
      </w:r>
      <w:r>
        <w:rPr>
          <w:rFonts w:cs="Arial"/>
          <w:i/>
          <w:sz w:val="20"/>
          <w:szCs w:val="20"/>
        </w:rPr>
        <w:t xml:space="preserve"> v skladu z vsebino razpisne dokumentacije in vzorcem okvirnega sporazuma.</w:t>
      </w:r>
    </w:p>
    <w:p w:rsidR="004A2288" w:rsidRPr="004C2F3B" w:rsidRDefault="004A2288" w:rsidP="004A2288">
      <w:pPr>
        <w:spacing w:after="0"/>
        <w:ind w:left="284" w:hanging="284"/>
        <w:rPr>
          <w:rFonts w:cs="Arial"/>
          <w:b/>
          <w:i/>
          <w:sz w:val="20"/>
          <w:szCs w:val="20"/>
        </w:rPr>
      </w:pPr>
      <w:r w:rsidRPr="004C2F3B">
        <w:rPr>
          <w:rFonts w:cs="Arial"/>
          <w:bCs/>
          <w:i/>
          <w:sz w:val="20"/>
          <w:szCs w:val="20"/>
        </w:rPr>
        <w:t>-</w:t>
      </w:r>
      <w:r w:rsidRPr="004C2F3B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3</w:t>
      </w:r>
      <w:r>
        <w:rPr>
          <w:rFonts w:cs="Arial"/>
          <w:i/>
          <w:sz w:val="20"/>
          <w:szCs w:val="20"/>
        </w:rPr>
        <w:t>1</w:t>
      </w:r>
      <w:r w:rsidRPr="00D47277">
        <w:rPr>
          <w:rFonts w:cs="Arial"/>
          <w:i/>
          <w:sz w:val="20"/>
          <w:szCs w:val="20"/>
        </w:rPr>
        <w:t>. 1</w:t>
      </w:r>
      <w:r>
        <w:rPr>
          <w:rFonts w:cs="Arial"/>
          <w:i/>
          <w:sz w:val="20"/>
          <w:szCs w:val="20"/>
        </w:rPr>
        <w:t>2</w:t>
      </w:r>
      <w:r w:rsidRPr="00D47277">
        <w:rPr>
          <w:rFonts w:cs="Arial"/>
          <w:i/>
          <w:sz w:val="20"/>
          <w:szCs w:val="20"/>
        </w:rPr>
        <w:t>. 20</w:t>
      </w:r>
      <w:r>
        <w:rPr>
          <w:rFonts w:cs="Arial"/>
          <w:i/>
          <w:sz w:val="20"/>
          <w:szCs w:val="20"/>
        </w:rPr>
        <w:t>20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4A2288" w:rsidRDefault="004A2288" w:rsidP="004A2288">
      <w:pPr>
        <w:spacing w:after="0"/>
        <w:rPr>
          <w:rFonts w:cs="Arial"/>
          <w:b/>
          <w:sz w:val="20"/>
          <w:szCs w:val="20"/>
        </w:rPr>
      </w:pPr>
    </w:p>
    <w:p w:rsidR="004A2288" w:rsidRDefault="004A2288" w:rsidP="004A2288">
      <w:pPr>
        <w:spacing w:after="0"/>
        <w:rPr>
          <w:rFonts w:cs="Arial"/>
          <w:i/>
          <w:sz w:val="20"/>
          <w:szCs w:val="20"/>
        </w:rPr>
      </w:pPr>
      <w:r w:rsidRPr="002A4CDC">
        <w:t>Ponudnik v informacijskem sistemu e-JN v razdelek »Predračun« naloži izpolnjen obrazec »</w:t>
      </w:r>
      <w:r>
        <w:t>Predračun</w:t>
      </w:r>
      <w:r w:rsidRPr="002A4CDC">
        <w:t>« v .</w:t>
      </w:r>
      <w:proofErr w:type="spellStart"/>
      <w:r w:rsidRPr="002A4CDC">
        <w:t>pdf</w:t>
      </w:r>
      <w:proofErr w:type="spellEnd"/>
      <w:r w:rsidRPr="002A4CDC">
        <w:t xml:space="preserve"> datoteki, ki bo dostopen na javnem odpiranju ponudb.</w:t>
      </w:r>
    </w:p>
    <w:p w:rsidR="004A2288" w:rsidRDefault="004A2288" w:rsidP="004A2288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4A2288" w:rsidRDefault="004A2288" w:rsidP="004A2288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4A2288" w:rsidRPr="004C2F3B" w:rsidRDefault="004A2288" w:rsidP="004A2288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4A2288" w:rsidRDefault="004A2288" w:rsidP="004A2288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4A2288" w:rsidRPr="007D6C57" w:rsidRDefault="004A2288" w:rsidP="004A228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4A2288" w:rsidRPr="007D6C57" w:rsidRDefault="004A2288" w:rsidP="004A2288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4A2288" w:rsidRPr="007D6C57" w:rsidRDefault="004A2288" w:rsidP="004A228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4A2288" w:rsidRPr="007D6C57" w:rsidRDefault="004A2288" w:rsidP="004A228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4A2288" w:rsidRPr="007D6C57" w:rsidRDefault="004A2288" w:rsidP="004A228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C8240C" w:rsidRDefault="00C8240C">
      <w:bookmarkStart w:id="0" w:name="_GoBack"/>
      <w:bookmarkEnd w:id="0"/>
    </w:p>
    <w:sectPr w:rsidR="00C82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288"/>
    <w:rsid w:val="004A2288"/>
    <w:rsid w:val="00C8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4D6E8-FD8F-41F3-9715-E92FA46E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228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A228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A2288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A228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A228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A228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A228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A228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A228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A228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A228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A228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A228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A228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A228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A228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A228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A228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A2288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4A228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A228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4A228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28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2020-08-14T07:24:00Z</dcterms:created>
  <dcterms:modified xsi:type="dcterms:W3CDTF">2020-08-14T07:24:00Z</dcterms:modified>
</cp:coreProperties>
</file>